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774C5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1919">
        <w:instrText xml:space="preserve"> FORMTEXT </w:instrText>
      </w:r>
      <w:r w:rsidR="00774C5B"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774C5B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1"/>
      <w:r w:rsidR="00392F1C">
        <w:tab/>
      </w:r>
      <w:r w:rsidR="00392F1C">
        <w:tab/>
      </w:r>
      <w:r w:rsidR="00392F1C">
        <w:tab/>
      </w:r>
      <w:r w:rsidR="00392F1C">
        <w:tab/>
      </w:r>
      <w:r w:rsidR="00392F1C">
        <w:tab/>
      </w:r>
      <w:r w:rsidR="00392F1C">
        <w:tab/>
        <w:t>§</w:t>
      </w:r>
      <w:r w:rsidR="00392F1C">
        <w:tab/>
        <w:t>IN THE COUNTY</w:t>
      </w:r>
      <w:r w:rsidR="00F151A4">
        <w:t xml:space="preserve"> COURT</w:t>
      </w:r>
      <w:r w:rsidR="00392F1C">
        <w:t xml:space="preserve"> AT LAW NO. </w:t>
      </w:r>
      <w:r w:rsidR="00392F1C"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392F1C">
        <w:instrText xml:space="preserve"> FORMTEXT </w:instrText>
      </w:r>
      <w:r w:rsidR="00392F1C">
        <w:fldChar w:fldCharType="separate"/>
      </w:r>
      <w:r w:rsidR="00392F1C">
        <w:rPr>
          <w:noProof/>
        </w:rPr>
        <w:t> </w:t>
      </w:r>
      <w:r w:rsidR="00392F1C">
        <w:rPr>
          <w:noProof/>
        </w:rPr>
        <w:t> </w:t>
      </w:r>
      <w:r w:rsidR="00392F1C">
        <w:rPr>
          <w:noProof/>
        </w:rPr>
        <w:t> </w:t>
      </w:r>
      <w:r w:rsidR="00392F1C">
        <w:rPr>
          <w:noProof/>
        </w:rPr>
        <w:t> </w:t>
      </w:r>
      <w:r w:rsidR="00392F1C">
        <w:rPr>
          <w:noProof/>
        </w:rPr>
        <w:t> </w:t>
      </w:r>
      <w:r w:rsidR="00392F1C">
        <w:fldChar w:fldCharType="end"/>
      </w:r>
      <w:bookmarkEnd w:id="2"/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774C5B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91919">
        <w:instrText xml:space="preserve"> FORMTEXT </w:instrText>
      </w:r>
      <w:r>
        <w:fldChar w:fldCharType="separate"/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 w:rsidR="00591919">
        <w:rPr>
          <w:noProof/>
        </w:rPr>
        <w:t> </w:t>
      </w:r>
      <w:r>
        <w:fldChar w:fldCharType="end"/>
      </w:r>
      <w:bookmarkEnd w:id="7"/>
      <w:r w:rsidR="00591919">
        <w:tab/>
      </w:r>
      <w:r w:rsidR="00591919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C1335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ACKNOWLEDGMENT OF TRANSFER OF EXHIBITS FROM THE</w:t>
      </w:r>
    </w:p>
    <w:p w:rsidR="00C13357" w:rsidRDefault="00392F1C" w:rsidP="00C1335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COURT REPORTER TO THE COUNTY</w:t>
      </w:r>
      <w:r w:rsidR="00C13357">
        <w:rPr>
          <w:b/>
          <w:u w:val="single"/>
        </w:rPr>
        <w:t xml:space="preserve"> CLERK, PURSUSANT TO</w:t>
      </w:r>
    </w:p>
    <w:p w:rsidR="00C13357" w:rsidRPr="00C13357" w:rsidRDefault="00C13357" w:rsidP="00C1335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RULE 13.1(c), TRAP AND ARTICLE 2.21(A</w:t>
      </w:r>
      <w:proofErr w:type="gramStart"/>
      <w:r>
        <w:rPr>
          <w:b/>
          <w:u w:val="single"/>
        </w:rPr>
        <w:t>)(</w:t>
      </w:r>
      <w:proofErr w:type="gramEnd"/>
      <w:r>
        <w:rPr>
          <w:b/>
          <w:u w:val="single"/>
        </w:rPr>
        <w:t>2), CCP</w:t>
      </w:r>
    </w:p>
    <w:p w:rsidR="00F151A4" w:rsidRDefault="00F151A4" w:rsidP="00F151A4">
      <w:pPr>
        <w:pStyle w:val="NoSpacing"/>
        <w:jc w:val="both"/>
      </w:pPr>
    </w:p>
    <w:p w:rsidR="00F151A4" w:rsidRDefault="00F151A4" w:rsidP="00F151A4">
      <w:pPr>
        <w:pStyle w:val="NoSpacing"/>
        <w:jc w:val="both"/>
      </w:pPr>
    </w:p>
    <w:p w:rsidR="00841321" w:rsidRDefault="00C13357" w:rsidP="00F151A4">
      <w:pPr>
        <w:pStyle w:val="NoSpacing"/>
        <w:jc w:val="both"/>
      </w:pPr>
      <w:r>
        <w:tab/>
        <w:t xml:space="preserve">On this date, the exhibits in this case which were neither </w:t>
      </w:r>
      <w:r>
        <w:rPr>
          <w:b/>
          <w:u w:val="single"/>
        </w:rPr>
        <w:t>CONTRABAND</w:t>
      </w:r>
      <w:r>
        <w:t xml:space="preserve"> nor </w:t>
      </w:r>
      <w:proofErr w:type="gramStart"/>
      <w:r>
        <w:rPr>
          <w:b/>
          <w:u w:val="single"/>
        </w:rPr>
        <w:t>FIREARMS</w:t>
      </w:r>
      <w:r>
        <w:t>,</w:t>
      </w:r>
      <w:proofErr w:type="gramEnd"/>
      <w:r>
        <w:t xml:space="preserve"> were transferred from the custody of the undersigned Court Reporter to the undersigned Deputy </w:t>
      </w:r>
      <w:r w:rsidR="00392F1C">
        <w:t>County</w:t>
      </w:r>
      <w:r>
        <w:t xml:space="preserve"> Clerk.  A list of the exhibits which were so transferred is set forth below or attached hereto.</w:t>
      </w: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  <w:r>
        <w:tab/>
      </w:r>
      <w:proofErr w:type="gramStart"/>
      <w:r>
        <w:t>SIGNED this __________ day of ___________________________, 20__________.</w:t>
      </w:r>
      <w:proofErr w:type="gramEnd"/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  <w:r>
        <w:t>__________________________________</w:t>
      </w:r>
      <w:r>
        <w:tab/>
      </w:r>
      <w:r>
        <w:tab/>
        <w:t>____________________________________</w:t>
      </w:r>
    </w:p>
    <w:p w:rsidR="00C13357" w:rsidRDefault="00C13357" w:rsidP="00F151A4">
      <w:pPr>
        <w:pStyle w:val="NoSpacing"/>
        <w:jc w:val="both"/>
      </w:pPr>
      <w:r>
        <w:t>Cou</w:t>
      </w:r>
      <w:r w:rsidR="00392F1C">
        <w:t>rt Reporter</w:t>
      </w:r>
      <w:r w:rsidR="00392F1C">
        <w:tab/>
      </w:r>
      <w:r w:rsidR="00392F1C">
        <w:tab/>
      </w:r>
      <w:r w:rsidR="00392F1C">
        <w:tab/>
      </w:r>
      <w:r w:rsidR="00392F1C">
        <w:tab/>
      </w:r>
      <w:r w:rsidR="00392F1C">
        <w:tab/>
      </w:r>
      <w:r w:rsidR="00392F1C">
        <w:tab/>
        <w:t>Deputy County</w:t>
      </w:r>
      <w:r>
        <w:t xml:space="preserve"> Clerk</w:t>
      </w: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F151A4">
      <w:pPr>
        <w:pStyle w:val="NoSpacing"/>
        <w:jc w:val="both"/>
      </w:pPr>
    </w:p>
    <w:p w:rsidR="00C13357" w:rsidRDefault="00C13357" w:rsidP="00C13357">
      <w:pPr>
        <w:pStyle w:val="NoSpacing"/>
        <w:jc w:val="center"/>
      </w:pPr>
      <w:r>
        <w:t>*****SEE ATTACHED LIST OF EXHIBITS*****</w:t>
      </w:r>
    </w:p>
    <w:p w:rsidR="00C13357" w:rsidRDefault="00C13357" w:rsidP="00C13357">
      <w:pPr>
        <w:pStyle w:val="NoSpacing"/>
        <w:jc w:val="both"/>
      </w:pPr>
    </w:p>
    <w:sectPr w:rsidR="00C13357" w:rsidSect="00F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51A4"/>
    <w:rsid w:val="002B48F9"/>
    <w:rsid w:val="00392F1C"/>
    <w:rsid w:val="00591919"/>
    <w:rsid w:val="00774C5B"/>
    <w:rsid w:val="00841321"/>
    <w:rsid w:val="00C13357"/>
    <w:rsid w:val="00EC30B7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19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2013-03-22T15:48:00Z</dcterms:created>
  <dcterms:modified xsi:type="dcterms:W3CDTF">2013-03-22T15:48:00Z</dcterms:modified>
</cp:coreProperties>
</file>